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宋体" w:hAnsi="宋体"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宋体" w:hAnsi="宋体" w:eastAsia="方正小标宋简体" w:cs="方正小标宋简体"/>
          <w:color w:val="auto"/>
          <w:sz w:val="44"/>
          <w:szCs w:val="44"/>
          <w:lang w:val="en-US" w:eastAsia="zh-CN"/>
        </w:rPr>
      </w:pPr>
      <w:r>
        <w:rPr>
          <w:rFonts w:hint="eastAsia" w:ascii="宋体" w:hAnsi="宋体" w:eastAsia="方正小标宋简体" w:cs="方正小标宋简体"/>
          <w:color w:val="auto"/>
          <w:sz w:val="44"/>
          <w:szCs w:val="44"/>
          <w:lang w:val="en-US" w:eastAsia="zh-CN"/>
        </w:rPr>
        <w:t>网上申报材料填写要求及注意事项</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宋体" w:hAnsi="宋体"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职称评审采取“盲评”方式，申报人须在系统内将所有信息及附件材料中出现的本人姓名、工作单位名称、单位公章关键信息及本人照片眼部（含证书照片）进行遮盖处理（基本信息中不用遮盖）；个人工作总结中不允许出现本人姓名、工作单位等信息，凡遮盖不符合要求的一律不予受理。</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仿宋" w:cs="仿宋"/>
          <w:color w:val="auto"/>
          <w:sz w:val="32"/>
          <w:szCs w:val="32"/>
          <w:lang w:val="en-US" w:eastAsia="zh-CN"/>
        </w:rPr>
      </w:pPr>
      <w:r>
        <w:rPr>
          <w:rFonts w:hint="eastAsia" w:ascii="宋体" w:hAnsi="宋体" w:eastAsia="黑体" w:cs="黑体"/>
          <w:color w:val="auto"/>
          <w:sz w:val="32"/>
          <w:szCs w:val="32"/>
          <w:lang w:val="en-US" w:eastAsia="zh-CN"/>
        </w:rPr>
        <w:t>遮盖操作方法：</w:t>
      </w:r>
      <w:r>
        <w:rPr>
          <w:rFonts w:hint="eastAsia" w:ascii="宋体" w:hAnsi="宋体" w:eastAsia="仿宋" w:cs="仿宋"/>
          <w:color w:val="auto"/>
          <w:sz w:val="32"/>
          <w:szCs w:val="32"/>
          <w:lang w:val="en-US" w:eastAsia="zh-CN"/>
        </w:rPr>
        <w:t>申报人材料上传完毕后需登录系统，在“我的主页－我的申请书－检查姓名掩盖”中检查所传每张附件图片的本人姓名、工作单位、工作单位公章及本人照片眼部遮盖工作：页面如需遮盖（图片中出现本人姓名、工作单位、工作单位公章及本人照片）的请在是否需要遮盖处单击【是】，并进行【遮盖】，切勿大面积遮盖；如无需遮盖（图片中没有本人姓名、工作单位、工作单位公章及本人照片）的请在是否需要遮盖处单击【否】）。</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一、申报人员</w:t>
      </w:r>
    </w:p>
    <w:p>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宋体" w:hAnsi="宋体" w:eastAsia="仿宋" w:cs="仿宋"/>
          <w:color w:val="auto"/>
          <w:sz w:val="32"/>
          <w:szCs w:val="32"/>
          <w:lang w:val="en-US" w:eastAsia="zh-CN"/>
        </w:rPr>
      </w:pPr>
      <w:r>
        <w:rPr>
          <w:rFonts w:hint="eastAsia" w:ascii="宋体" w:hAnsi="宋体" w:eastAsia="楷体" w:cs="楷体"/>
          <w:b/>
          <w:bCs/>
          <w:color w:val="auto"/>
          <w:sz w:val="32"/>
          <w:szCs w:val="32"/>
          <w:lang w:val="en-US" w:eastAsia="zh-CN"/>
        </w:rPr>
        <w:t>1.基本信息：</w:t>
      </w:r>
      <w:r>
        <w:rPr>
          <w:rFonts w:hint="eastAsia" w:ascii="宋体" w:hAnsi="宋体" w:eastAsia="仿宋" w:cs="仿宋"/>
          <w:color w:val="auto"/>
          <w:sz w:val="32"/>
          <w:szCs w:val="32"/>
          <w:lang w:val="en-US" w:eastAsia="zh-CN"/>
        </w:rPr>
        <w:t>申报人按要求填报个人信息，并上传身份证（正、反面）、符合要求的近期一寸免冠照片（作为电子职称证书的照片）等要求材料附件</w:t>
      </w:r>
      <w:r>
        <w:rPr>
          <w:rFonts w:hint="eastAsia" w:ascii="宋体" w:hAnsi="宋体" w:eastAsia="仿宋" w:cs="仿宋"/>
          <w:b/>
          <w:bCs/>
          <w:color w:val="auto"/>
          <w:sz w:val="32"/>
          <w:szCs w:val="32"/>
          <w:lang w:val="en-US" w:eastAsia="zh-CN"/>
        </w:rPr>
        <w:t>（此项信息无需遮盖）</w:t>
      </w:r>
      <w:r>
        <w:rPr>
          <w:rFonts w:hint="eastAsia" w:ascii="宋体" w:hAnsi="宋体"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宋体" w:hAnsi="宋体" w:eastAsia="仿宋" w:cs="仿宋"/>
          <w:color w:val="auto"/>
          <w:sz w:val="32"/>
          <w:szCs w:val="32"/>
          <w:lang w:val="en-US" w:eastAsia="zh-CN"/>
        </w:rPr>
      </w:pPr>
      <w:r>
        <w:rPr>
          <w:rFonts w:hint="eastAsia" w:ascii="宋体" w:hAnsi="宋体" w:eastAsia="楷体" w:cs="楷体"/>
          <w:b/>
          <w:bCs/>
          <w:color w:val="auto"/>
          <w:sz w:val="32"/>
          <w:szCs w:val="32"/>
          <w:lang w:val="en-US" w:eastAsia="zh-CN"/>
        </w:rPr>
        <w:t>2.学历学位情况：</w:t>
      </w:r>
      <w:r>
        <w:rPr>
          <w:rFonts w:hint="eastAsia" w:ascii="宋体" w:hAnsi="宋体" w:eastAsia="仿宋" w:cs="仿宋"/>
          <w:color w:val="auto"/>
          <w:sz w:val="32"/>
          <w:szCs w:val="32"/>
          <w:lang w:val="en-US" w:eastAsia="zh-CN"/>
        </w:rPr>
        <w:t>从低到高依次填写，并上传相应毕业证书及国家教育部学信网（</w:t>
      </w:r>
      <w:r>
        <w:rPr>
          <w:rFonts w:hint="eastAsia" w:ascii="宋体" w:hAnsi="宋体" w:eastAsia="仿宋" w:cs="仿宋"/>
          <w:color w:val="auto"/>
          <w:sz w:val="32"/>
          <w:szCs w:val="32"/>
          <w:lang w:val="en-US" w:eastAsia="zh-CN"/>
        </w:rPr>
        <w:fldChar w:fldCharType="begin"/>
      </w:r>
      <w:r>
        <w:rPr>
          <w:rFonts w:hint="eastAsia" w:ascii="宋体" w:hAnsi="宋体" w:eastAsia="仿宋" w:cs="仿宋"/>
          <w:color w:val="auto"/>
          <w:sz w:val="32"/>
          <w:szCs w:val="32"/>
          <w:lang w:val="en-US" w:eastAsia="zh-CN"/>
        </w:rPr>
        <w:instrText xml:space="preserve"> HYPERLINK "http://www.chsi.com.cn/" </w:instrText>
      </w:r>
      <w:r>
        <w:rPr>
          <w:rFonts w:hint="eastAsia" w:ascii="宋体" w:hAnsi="宋体" w:eastAsia="仿宋" w:cs="仿宋"/>
          <w:color w:val="auto"/>
          <w:sz w:val="32"/>
          <w:szCs w:val="32"/>
          <w:lang w:val="en-US" w:eastAsia="zh-CN"/>
        </w:rPr>
        <w:fldChar w:fldCharType="separate"/>
      </w:r>
      <w:r>
        <w:rPr>
          <w:rFonts w:hint="eastAsia" w:ascii="宋体" w:hAnsi="宋体" w:eastAsia="仿宋" w:cs="仿宋"/>
          <w:color w:val="auto"/>
          <w:sz w:val="32"/>
          <w:szCs w:val="32"/>
          <w:lang w:val="en-US" w:eastAsia="zh-CN"/>
        </w:rPr>
        <w:t>http://www.chsi.com.cn/</w:t>
      </w:r>
      <w:r>
        <w:rPr>
          <w:rFonts w:hint="eastAsia" w:ascii="宋体" w:hAnsi="宋体" w:eastAsia="仿宋" w:cs="仿宋"/>
          <w:color w:val="auto"/>
          <w:sz w:val="32"/>
          <w:szCs w:val="32"/>
          <w:lang w:val="en-US" w:eastAsia="zh-CN"/>
        </w:rPr>
        <w:fldChar w:fldCharType="end"/>
      </w:r>
      <w:r>
        <w:rPr>
          <w:rFonts w:hint="eastAsia" w:ascii="宋体" w:hAnsi="宋体" w:eastAsia="仿宋" w:cs="仿宋"/>
          <w:color w:val="auto"/>
          <w:sz w:val="32"/>
          <w:szCs w:val="32"/>
          <w:lang w:val="en-US" w:eastAsia="zh-CN"/>
        </w:rPr>
        <w:t>）的《教育部学历证书电子注册备案表》；如无法查询的，需扫描上传人事档案中的《毕业生登记表》。</w:t>
      </w:r>
    </w:p>
    <w:p>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宋体" w:hAnsi="宋体" w:eastAsia="仿宋" w:cs="仿宋"/>
          <w:color w:val="auto"/>
          <w:sz w:val="32"/>
          <w:szCs w:val="32"/>
          <w:lang w:val="en-US" w:eastAsia="zh-CN"/>
        </w:rPr>
      </w:pPr>
      <w:r>
        <w:rPr>
          <w:rFonts w:hint="eastAsia" w:ascii="宋体" w:hAnsi="宋体" w:eastAsia="楷体" w:cs="楷体"/>
          <w:b/>
          <w:bCs/>
          <w:color w:val="auto"/>
          <w:sz w:val="32"/>
          <w:szCs w:val="32"/>
          <w:lang w:val="en-US" w:eastAsia="zh-CN"/>
        </w:rPr>
        <w:t>3.工作简历：</w:t>
      </w:r>
      <w:r>
        <w:rPr>
          <w:rFonts w:hint="eastAsia" w:ascii="宋体" w:hAnsi="宋体" w:eastAsia="仿宋" w:cs="仿宋"/>
          <w:color w:val="auto"/>
          <w:sz w:val="32"/>
          <w:szCs w:val="32"/>
          <w:lang w:val="en-US" w:eastAsia="zh-CN"/>
        </w:rPr>
        <w:t>指参加工作以来的工作经历，需按照实际准确填写，简历时间段应上下衔接，借调、驻村、访惠聚等可在“工作单位名称”内表述，也可另起一行。</w:t>
      </w:r>
    </w:p>
    <w:p>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宋体" w:hAnsi="宋体" w:eastAsia="仿宋" w:cs="仿宋"/>
          <w:color w:val="auto"/>
          <w:sz w:val="32"/>
          <w:szCs w:val="32"/>
          <w:lang w:val="en-US" w:eastAsia="zh-CN"/>
        </w:rPr>
      </w:pPr>
      <w:r>
        <w:rPr>
          <w:rFonts w:hint="eastAsia" w:ascii="宋体" w:hAnsi="宋体" w:eastAsia="楷体" w:cs="楷体"/>
          <w:b/>
          <w:bCs/>
          <w:color w:val="auto"/>
          <w:sz w:val="32"/>
          <w:szCs w:val="32"/>
          <w:lang w:val="en-US" w:eastAsia="zh-CN"/>
        </w:rPr>
        <w:t>4.专业技术资格：</w:t>
      </w:r>
      <w:r>
        <w:rPr>
          <w:rFonts w:hint="eastAsia" w:ascii="宋体" w:hAnsi="宋体" w:eastAsia="仿宋" w:cs="仿宋"/>
          <w:color w:val="auto"/>
          <w:sz w:val="32"/>
          <w:szCs w:val="32"/>
          <w:lang w:val="en-US" w:eastAsia="zh-CN"/>
        </w:rPr>
        <w:t>需按要求填报现专业技术任职资格，取得时间、聘任时间及从事专业技术工作年限。现专业技术任职资格为新疆取得的，上传“任职资格文件”“职称证书”“专业技术职务任职资格评审表”三项中的两项即可；现专业技术任职资格在其他省市取得的，上传“任职资格文件”“职称证书”“专业技术职务任职资格评审表”。</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由机关调动（含分流、转移）到各类企事业单位从事专业技术工作的人员，此栏目需上传相关印证材料（含任命文件及干部履历表）。</w:t>
      </w:r>
    </w:p>
    <w:p>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宋体" w:hAnsi="宋体" w:eastAsia="仿宋" w:cs="仿宋"/>
          <w:color w:val="auto"/>
          <w:sz w:val="32"/>
          <w:szCs w:val="32"/>
          <w:lang w:val="en-US" w:eastAsia="zh-CN"/>
        </w:rPr>
      </w:pPr>
      <w:r>
        <w:rPr>
          <w:rFonts w:hint="eastAsia" w:ascii="宋体" w:hAnsi="宋体" w:eastAsia="楷体" w:cs="楷体"/>
          <w:b/>
          <w:bCs/>
          <w:color w:val="auto"/>
          <w:sz w:val="32"/>
          <w:szCs w:val="32"/>
          <w:lang w:val="en-US" w:eastAsia="zh-CN"/>
        </w:rPr>
        <w:t>5.实践能力、业绩成果：</w:t>
      </w:r>
      <w:r>
        <w:rPr>
          <w:rFonts w:hint="eastAsia" w:ascii="宋体" w:hAnsi="宋体" w:eastAsia="仿宋" w:cs="仿宋"/>
          <w:color w:val="auto"/>
          <w:sz w:val="32"/>
          <w:szCs w:val="32"/>
          <w:lang w:val="en-US" w:eastAsia="zh-CN"/>
        </w:rPr>
        <w:t>需按照各专业、等级任职资格条件填报相关信息，并上传与实践能力、业绩成果相关的印证材料（实践能力和业绩成果不得上传同一印证材料；单位出具的证明不能作为印证材料上传）。</w:t>
      </w:r>
    </w:p>
    <w:p>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宋体" w:hAnsi="宋体" w:eastAsia="仿宋" w:cs="仿宋"/>
          <w:color w:val="auto"/>
          <w:sz w:val="32"/>
          <w:szCs w:val="32"/>
          <w:lang w:val="en-US" w:eastAsia="zh-CN"/>
        </w:rPr>
      </w:pPr>
      <w:r>
        <w:rPr>
          <w:rFonts w:hint="eastAsia" w:ascii="宋体" w:hAnsi="宋体" w:eastAsia="楷体" w:cs="楷体"/>
          <w:b/>
          <w:bCs/>
          <w:color w:val="auto"/>
          <w:sz w:val="32"/>
          <w:szCs w:val="32"/>
          <w:lang w:val="en-US" w:eastAsia="zh-CN"/>
        </w:rPr>
        <w:t>6.发表论文情况：</w:t>
      </w:r>
      <w:r>
        <w:rPr>
          <w:rFonts w:hint="eastAsia" w:ascii="宋体" w:hAnsi="宋体" w:eastAsia="仿宋" w:cs="仿宋"/>
          <w:color w:val="auto"/>
          <w:sz w:val="32"/>
          <w:szCs w:val="32"/>
          <w:lang w:val="en-US" w:eastAsia="zh-CN"/>
        </w:rPr>
        <w:t>职称评审对论文的发表和数量不做硬性要求。如申报人在实践能力或业绩成果中选择了发表论文条件，须上传正式出版的本专业学术、技术著作，论文按要求上传封面、目录、正文、检索报告；代表作品（技术报告、技术标准、工程方案、项目实施报告等）经单位领导审核签字并盖章后上传。</w:t>
      </w:r>
    </w:p>
    <w:p>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宋体" w:hAnsi="宋体" w:eastAsia="仿宋" w:cs="仿宋"/>
          <w:color w:val="auto"/>
          <w:sz w:val="32"/>
          <w:szCs w:val="32"/>
          <w:lang w:val="en-US" w:eastAsia="zh-CN"/>
        </w:rPr>
      </w:pPr>
      <w:r>
        <w:rPr>
          <w:rFonts w:hint="eastAsia" w:ascii="宋体" w:hAnsi="宋体" w:eastAsia="楷体" w:cs="楷体"/>
          <w:b/>
          <w:bCs/>
          <w:color w:val="auto"/>
          <w:sz w:val="32"/>
          <w:szCs w:val="32"/>
          <w:lang w:val="en-US" w:eastAsia="zh-CN"/>
        </w:rPr>
        <w:t>7.个人承诺书：</w:t>
      </w:r>
      <w:r>
        <w:rPr>
          <w:rFonts w:hint="eastAsia" w:ascii="宋体" w:hAnsi="宋体" w:eastAsia="仿宋" w:cs="仿宋"/>
          <w:color w:val="auto"/>
          <w:sz w:val="32"/>
          <w:szCs w:val="32"/>
          <w:lang w:val="en-US" w:eastAsia="zh-CN"/>
        </w:rPr>
        <w:t>申报人对本人申报材料的真实性负责，须上传个人手写或签字、按手印的诚信承诺书（附件6）。</w:t>
      </w:r>
    </w:p>
    <w:p>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宋体" w:hAnsi="宋体" w:eastAsia="仿宋" w:cs="仿宋"/>
          <w:color w:val="auto"/>
          <w:sz w:val="32"/>
          <w:szCs w:val="32"/>
          <w:lang w:val="en-US" w:eastAsia="zh-CN"/>
        </w:rPr>
      </w:pPr>
      <w:r>
        <w:rPr>
          <w:rFonts w:hint="eastAsia" w:ascii="宋体" w:hAnsi="宋体" w:eastAsia="楷体" w:cs="楷体"/>
          <w:b/>
          <w:bCs/>
          <w:color w:val="auto"/>
          <w:sz w:val="32"/>
          <w:szCs w:val="32"/>
          <w:lang w:val="en-US" w:eastAsia="zh-CN"/>
        </w:rPr>
        <w:t>8.继续教育：</w:t>
      </w:r>
      <w:r>
        <w:rPr>
          <w:rFonts w:hint="eastAsia" w:ascii="宋体" w:hAnsi="宋体" w:eastAsia="仿宋" w:cs="仿宋"/>
          <w:color w:val="auto"/>
          <w:sz w:val="32"/>
          <w:szCs w:val="32"/>
          <w:lang w:val="en-US" w:eastAsia="zh-CN"/>
        </w:rPr>
        <w:t>按要求上传继续教育培训合格证书。公需科目需提供2021年度以来5年的培训合格证书，专业科目均需提供2022年度以来4年的培训合格证书。若继续教育免试的，需上传继续教育免试审批表（附件5）。民营企业专业技术人员首次申报职称，对继续教育不作要求；非首次申报的，需至少提交近两年的公需科目、专业科目继续教育培训合格证书。</w:t>
      </w:r>
    </w:p>
    <w:p>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宋体" w:hAnsi="宋体" w:eastAsia="仿宋" w:cs="仿宋"/>
          <w:color w:val="auto"/>
          <w:sz w:val="32"/>
          <w:szCs w:val="32"/>
          <w:lang w:val="en-US" w:eastAsia="zh-CN"/>
        </w:rPr>
      </w:pPr>
      <w:r>
        <w:rPr>
          <w:rFonts w:hint="eastAsia" w:ascii="宋体" w:hAnsi="宋体" w:eastAsia="楷体" w:cs="楷体"/>
          <w:b/>
          <w:bCs/>
          <w:color w:val="auto"/>
          <w:sz w:val="32"/>
          <w:szCs w:val="32"/>
          <w:lang w:val="en-US" w:eastAsia="zh-CN"/>
        </w:rPr>
        <w:t>9.获得的知识产权：</w:t>
      </w:r>
      <w:r>
        <w:rPr>
          <w:rFonts w:hint="eastAsia" w:ascii="宋体" w:hAnsi="宋体" w:eastAsia="仿宋" w:cs="仿宋"/>
          <w:color w:val="auto"/>
          <w:sz w:val="32"/>
          <w:szCs w:val="32"/>
          <w:lang w:val="en-US" w:eastAsia="zh-CN"/>
        </w:rPr>
        <w:t>指任现职以来在学术方面取得的发明专利等，如有上传扫描件。</w:t>
      </w:r>
    </w:p>
    <w:p>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宋体" w:hAnsi="宋体" w:eastAsia="仿宋" w:cs="仿宋"/>
          <w:color w:val="auto"/>
          <w:sz w:val="32"/>
          <w:szCs w:val="32"/>
          <w:lang w:val="en-US" w:eastAsia="zh-CN"/>
        </w:rPr>
      </w:pPr>
      <w:r>
        <w:rPr>
          <w:rFonts w:hint="eastAsia" w:ascii="宋体" w:hAnsi="宋体" w:eastAsia="楷体" w:cs="楷体"/>
          <w:b/>
          <w:bCs/>
          <w:color w:val="auto"/>
          <w:sz w:val="32"/>
          <w:szCs w:val="32"/>
          <w:lang w:val="en-US" w:eastAsia="zh-CN"/>
        </w:rPr>
        <w:t>10.获奖情况：</w:t>
      </w:r>
      <w:r>
        <w:rPr>
          <w:rFonts w:hint="eastAsia" w:ascii="宋体" w:hAnsi="宋体" w:eastAsia="仿宋" w:cs="仿宋"/>
          <w:color w:val="auto"/>
          <w:sz w:val="32"/>
          <w:szCs w:val="32"/>
          <w:lang w:val="en-US" w:eastAsia="zh-CN"/>
        </w:rPr>
        <w:t>申报人须如实填写相关信息，并上传证书原件，所有内容须与附件一致。</w:t>
      </w:r>
    </w:p>
    <w:p>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宋体" w:hAnsi="宋体" w:eastAsia="仿宋" w:cs="仿宋"/>
          <w:color w:val="auto"/>
          <w:sz w:val="32"/>
          <w:szCs w:val="32"/>
          <w:lang w:val="en-US" w:eastAsia="zh-CN"/>
        </w:rPr>
      </w:pPr>
      <w:r>
        <w:rPr>
          <w:rFonts w:hint="eastAsia" w:ascii="宋体" w:hAnsi="宋体" w:eastAsia="楷体" w:cs="楷体"/>
          <w:b/>
          <w:bCs/>
          <w:color w:val="auto"/>
          <w:sz w:val="32"/>
          <w:szCs w:val="32"/>
          <w:lang w:val="en-US" w:eastAsia="zh-CN"/>
        </w:rPr>
        <w:t>11.（聘）任现职期间考核情况：</w:t>
      </w:r>
      <w:r>
        <w:rPr>
          <w:rFonts w:hint="eastAsia" w:ascii="宋体" w:hAnsi="宋体" w:eastAsia="仿宋" w:cs="仿宋"/>
          <w:color w:val="auto"/>
          <w:sz w:val="32"/>
          <w:szCs w:val="32"/>
          <w:lang w:val="en-US" w:eastAsia="zh-CN"/>
        </w:rPr>
        <w:t>按要求上传近3年（2022年—2024年）度考核表（正、反面）。凡未参加年度考核和考核定为不合格等次的一律不准推荐评审。</w:t>
      </w:r>
    </w:p>
    <w:p>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宋体" w:hAnsi="宋体" w:eastAsia="仿宋" w:cs="仿宋"/>
          <w:color w:val="auto"/>
          <w:sz w:val="32"/>
          <w:szCs w:val="32"/>
          <w:lang w:val="en-US" w:eastAsia="zh-CN"/>
        </w:rPr>
      </w:pPr>
      <w:r>
        <w:rPr>
          <w:rFonts w:hint="eastAsia" w:ascii="宋体" w:hAnsi="宋体" w:eastAsia="楷体" w:cs="楷体"/>
          <w:b/>
          <w:bCs/>
          <w:color w:val="auto"/>
          <w:sz w:val="32"/>
          <w:szCs w:val="32"/>
          <w:lang w:val="en-US" w:eastAsia="zh-CN"/>
        </w:rPr>
        <w:t>12.任现职以来个人工作总结：</w:t>
      </w:r>
      <w:r>
        <w:rPr>
          <w:rFonts w:hint="eastAsia" w:ascii="宋体" w:hAnsi="宋体" w:eastAsia="仿宋" w:cs="仿宋"/>
          <w:color w:val="auto"/>
          <w:sz w:val="32"/>
          <w:szCs w:val="32"/>
          <w:lang w:val="en-US" w:eastAsia="zh-CN"/>
        </w:rPr>
        <w:t>要求反映专业技术人员任现职后的工作态度、业务能力、工作业绩、学术水平等方面情况，字数2000-3000字以内。</w:t>
      </w:r>
    </w:p>
    <w:p>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default" w:ascii="宋体" w:hAnsi="宋体" w:eastAsia="仿宋" w:cs="仿宋"/>
          <w:color w:val="auto"/>
          <w:sz w:val="32"/>
          <w:szCs w:val="32"/>
          <w:lang w:val="en-US" w:eastAsia="zh-CN"/>
        </w:rPr>
      </w:pPr>
      <w:r>
        <w:rPr>
          <w:rFonts w:hint="eastAsia" w:ascii="宋体" w:hAnsi="宋体" w:eastAsia="楷体" w:cs="楷体"/>
          <w:b/>
          <w:bCs/>
          <w:color w:val="auto"/>
          <w:sz w:val="32"/>
          <w:szCs w:val="32"/>
          <w:lang w:val="en-US" w:eastAsia="zh-CN"/>
        </w:rPr>
        <w:t>13.其他附件或证明材料：</w:t>
      </w:r>
      <w:r>
        <w:rPr>
          <w:rFonts w:hint="eastAsia" w:ascii="宋体" w:hAnsi="宋体" w:eastAsia="仿宋" w:cs="仿宋"/>
          <w:color w:val="auto"/>
          <w:sz w:val="32"/>
          <w:szCs w:val="32"/>
          <w:lang w:val="en-US" w:eastAsia="zh-CN"/>
        </w:rPr>
        <w:t>需上传《推荐单位公示》（附件2）、《推荐单位公示结果》（附件3）、《主管单位推荐意见》（附件4）。民营企业专业技术人员还需上传评审条件规定年限的劳动合同、社保缴费汇总凭证等。</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获奖情况不在此栏反映，将获奖情况全部填入“获奖情况”栏目中，避免重复上传。</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二、推荐单位</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申报人所在单位对申报材料进行审核，对所审核申报材料的真实性、完整性和时效性负责，并在单位内部进行公示，公示期不少于5个工作日。对公示无异议的，在“单位推荐意见”栏目填写审核意见“本单位已对提供的申报材料逐一审核，真实准确，同意推荐”，并在“其他附件或证明材料”栏目按要求上传单位公示及公示结果（附件2、附件3）。</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三、主管单位</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1.主管单位人事（职称）部门要认真审核申报人员材料，对审核情况填写明确意见，并在“其他附件或证明材料”栏目按要求上传加盖公章的推荐意见（附件4）。</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2.对照平台提交的电子材料，统一收集纸质材料，并逐一核对，确保申报材料真实、完整、规范（材料复印件由各县市人社局、各主管部门留存备案）。</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四、评审委员会办事机构</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1.评审委员会办事机构对申报材料不符合要求的逐项注明原因并予以退回，申报人须在48小时内补充完善，逾期未重新提交的，视为自动放弃申报。</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仿宋" w:cs="仿宋"/>
          <w:color w:val="auto"/>
          <w:sz w:val="32"/>
          <w:szCs w:val="32"/>
        </w:rPr>
      </w:pPr>
      <w:r>
        <w:rPr>
          <w:rFonts w:hint="eastAsia" w:ascii="宋体" w:hAnsi="宋体" w:eastAsia="仿宋" w:cs="仿宋"/>
          <w:color w:val="auto"/>
          <w:sz w:val="32"/>
          <w:szCs w:val="32"/>
          <w:lang w:val="en-US" w:eastAsia="zh-CN"/>
        </w:rPr>
        <w:t>2.经评审委员会办事机构审核通过并接收材料的，须缴费后提交专家评审委员会评审。（职称评审费用缴纳方式：由各推荐单位负责人统一缴纳本单位已接收材料人员费用，到州人社局财务室缴费，或由州人社局财务室提供缴费二维码，通过手机扫码缴费，逾期未缴费的视为自动放弃评审）。</w:t>
      </w:r>
    </w:p>
    <w:p>
      <w:pPr>
        <w:keepNext w:val="0"/>
        <w:keepLines w:val="0"/>
        <w:pageBreakBefore w:val="0"/>
        <w:kinsoku/>
        <w:wordWrap/>
        <w:overflowPunct/>
        <w:topLinePunct w:val="0"/>
        <w:autoSpaceDE/>
        <w:autoSpaceDN/>
        <w:bidi w:val="0"/>
        <w:adjustRightInd/>
        <w:snapToGrid/>
        <w:spacing w:line="554" w:lineRule="exact"/>
        <w:textAlignment w:val="auto"/>
        <w:rPr>
          <w:rFonts w:hint="default" w:ascii="宋体" w:hAnsi="宋体" w:eastAsia="方正黑体_GBK" w:cs="Times New Roman"/>
          <w:color w:val="auto"/>
          <w:sz w:val="32"/>
          <w:szCs w:val="32"/>
        </w:rPr>
      </w:pPr>
      <w:r>
        <w:rPr>
          <w:rFonts w:hint="default" w:ascii="宋体" w:hAnsi="宋体" w:eastAsia="方正黑体_GBK" w:cs="Times New Roman"/>
          <w:color w:val="auto"/>
          <w:sz w:val="32"/>
          <w:szCs w:val="32"/>
        </w:rPr>
        <w:t>附件</w:t>
      </w:r>
      <w:r>
        <w:rPr>
          <w:rFonts w:hint="eastAsia" w:ascii="宋体" w:hAnsi="宋体" w:eastAsia="方正黑体_GBK" w:cs="Times New Roman"/>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宋体" w:hAnsi="宋体"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关于xxx同志申报xx系列xx专业x级</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职称的公示</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（模板）</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根据自治区职称评审的工作要求，现对×××同志申报××系列××专业×（高、中、初）级职称进行公示。</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基本信息：（包括：性别、族别、政治面貌、身份证号、现任职称）</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思想政治条件：（突出政治表现，强调职业操守和从业行为）</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业绩成果：（简要描述近五年的实践能力和业绩成果，并说明对业绩成果的实际贡献）。</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公示时间从××××年××月××日起至××××年××月××日止（公示期不少于5个工作日）。如对×××同志的相关信息有疑异，请电话或书面形式反映至××办公室，监督电话：××××</w:t>
      </w:r>
      <w:r>
        <w:rPr>
          <w:rFonts w:hint="eastAsia" w:ascii="宋体" w:hAnsi="宋体"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ind w:firstLine="4160" w:firstLineChars="1300"/>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签字：（单位负责人签字）</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p>
    <w:p>
      <w:pPr>
        <w:pStyle w:val="5"/>
        <w:keepNext w:val="0"/>
        <w:keepLines w:val="0"/>
        <w:pageBreakBefore w:val="0"/>
        <w:kinsoku/>
        <w:overflowPunct/>
        <w:topLinePunct w:val="0"/>
        <w:autoSpaceDE/>
        <w:autoSpaceDN/>
        <w:bidi w:val="0"/>
        <w:adjustRightInd/>
        <w:snapToGrid/>
        <w:spacing w:after="0" w:line="554" w:lineRule="exact"/>
        <w:textAlignment w:val="auto"/>
        <w:rPr>
          <w:rFonts w:hint="default"/>
          <w:color w:val="auto"/>
          <w:lang w:val="en-US" w:eastAsia="zh-CN"/>
        </w:rPr>
      </w:pPr>
    </w:p>
    <w:p>
      <w:pPr>
        <w:keepNext w:val="0"/>
        <w:keepLines w:val="0"/>
        <w:pageBreakBefore w:val="0"/>
        <w:widowControl w:val="0"/>
        <w:kinsoku/>
        <w:wordWrap w:val="0"/>
        <w:overflowPunct/>
        <w:topLinePunct w:val="0"/>
        <w:autoSpaceDE/>
        <w:autoSpaceDN/>
        <w:bidi w:val="0"/>
        <w:adjustRightInd/>
        <w:snapToGrid/>
        <w:spacing w:line="554" w:lineRule="exact"/>
        <w:ind w:firstLine="640" w:firstLineChars="200"/>
        <w:jc w:val="right"/>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推荐单位名称（公章）</w:t>
      </w:r>
      <w:r>
        <w:rPr>
          <w:rFonts w:hint="eastAsia" w:ascii="宋体" w:hAnsi="宋体" w:eastAsia="仿宋" w:cs="仿宋"/>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54" w:lineRule="exact"/>
        <w:ind w:firstLine="640" w:firstLineChars="200"/>
        <w:jc w:val="right"/>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202</w:t>
      </w:r>
      <w:r>
        <w:rPr>
          <w:rFonts w:hint="eastAsia" w:ascii="宋体" w:hAnsi="宋体" w:eastAsia="仿宋" w:cs="仿宋"/>
          <w:color w:val="auto"/>
          <w:sz w:val="32"/>
          <w:szCs w:val="32"/>
          <w:lang w:val="en-US" w:eastAsia="zh-CN"/>
        </w:rPr>
        <w:t>5</w:t>
      </w:r>
      <w:r>
        <w:rPr>
          <w:rFonts w:hint="default" w:ascii="宋体" w:hAnsi="宋体" w:eastAsia="仿宋" w:cs="仿宋"/>
          <w:color w:val="auto"/>
          <w:sz w:val="32"/>
          <w:szCs w:val="32"/>
          <w:lang w:val="en-US" w:eastAsia="zh-CN"/>
        </w:rPr>
        <w:t>年×月×日</w:t>
      </w:r>
      <w:r>
        <w:rPr>
          <w:rFonts w:hint="eastAsia" w:ascii="宋体" w:hAnsi="宋体"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宋体" w:hAnsi="宋体" w:eastAsia="方正黑体_GBK" w:cs="Times New Roman"/>
          <w:color w:val="auto"/>
          <w:sz w:val="32"/>
          <w:szCs w:val="32"/>
        </w:rPr>
      </w:pPr>
      <w:r>
        <w:rPr>
          <w:rFonts w:hint="default" w:ascii="宋体" w:hAnsi="宋体" w:eastAsia="方正黑体_GBK" w:cs="Times New Roman"/>
          <w:color w:val="auto"/>
          <w:sz w:val="32"/>
          <w:szCs w:val="32"/>
        </w:rPr>
        <w:t>附件</w:t>
      </w:r>
      <w:r>
        <w:rPr>
          <w:rFonts w:hint="eastAsia" w:ascii="宋体" w:hAnsi="宋体" w:eastAsia="方正黑体_GBK" w:cs="Times New Roman"/>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宋体" w:hAnsi="宋体"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方正小标宋简体" w:hAnsi="方正小标宋简体" w:eastAsia="方正小标宋简体" w:cs="方正小标宋简体"/>
          <w:color w:val="auto"/>
          <w:sz w:val="44"/>
          <w:szCs w:val="44"/>
        </w:rPr>
      </w:pPr>
      <w:r>
        <w:rPr>
          <w:rFonts w:hint="default" w:ascii="方正小标宋简体" w:hAnsi="方正小标宋简体" w:eastAsia="方正小标宋简体" w:cs="方正小标宋简体"/>
          <w:color w:val="auto"/>
          <w:sz w:val="44"/>
          <w:szCs w:val="44"/>
        </w:rPr>
        <w:t>关于xxx同志申报xx系列xx专业x级</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方正小标宋简体" w:hAnsi="方正小标宋简体" w:eastAsia="方正小标宋简体" w:cs="方正小标宋简体"/>
          <w:color w:val="auto"/>
          <w:sz w:val="44"/>
          <w:szCs w:val="44"/>
        </w:rPr>
      </w:pPr>
      <w:r>
        <w:rPr>
          <w:rFonts w:hint="default" w:ascii="方正小标宋简体" w:hAnsi="方正小标宋简体" w:eastAsia="方正小标宋简体" w:cs="方正小标宋简体"/>
          <w:color w:val="auto"/>
          <w:sz w:val="44"/>
          <w:szCs w:val="44"/>
        </w:rPr>
        <w:t>职称的公示结果</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（模板）</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left"/>
        <w:textAlignment w:val="auto"/>
        <w:rPr>
          <w:rFonts w:hint="default" w:ascii="宋体" w:hAnsi="宋体"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×××同志申报材料已在本单位公示×</w:t>
      </w:r>
      <w:r>
        <w:rPr>
          <w:rFonts w:hint="eastAsia" w:ascii="宋体" w:hAnsi="宋体" w:eastAsia="仿宋" w:cs="仿宋"/>
          <w:color w:val="auto"/>
          <w:sz w:val="32"/>
          <w:szCs w:val="32"/>
          <w:lang w:val="en-US" w:eastAsia="zh-CN"/>
        </w:rPr>
        <w:t>个工作日（</w:t>
      </w:r>
      <w:r>
        <w:rPr>
          <w:rFonts w:hint="default" w:ascii="宋体" w:hAnsi="宋体" w:eastAsia="仿宋" w:cs="仿宋"/>
          <w:color w:val="auto"/>
          <w:sz w:val="32"/>
          <w:szCs w:val="32"/>
          <w:lang w:val="en-US" w:eastAsia="zh-CN"/>
        </w:rPr>
        <w:t>×××年××月××日起至××××年××月××日止</w:t>
      </w:r>
      <w:r>
        <w:rPr>
          <w:rFonts w:hint="eastAsia" w:ascii="宋体" w:hAnsi="宋体" w:eastAsia="仿宋" w:cs="仿宋"/>
          <w:color w:val="auto"/>
          <w:sz w:val="32"/>
          <w:szCs w:val="32"/>
          <w:lang w:val="en-US" w:eastAsia="zh-CN"/>
        </w:rPr>
        <w:t>）</w:t>
      </w:r>
      <w:r>
        <w:rPr>
          <w:rFonts w:hint="default" w:ascii="宋体" w:hAnsi="宋体" w:eastAsia="仿宋" w:cs="仿宋"/>
          <w:color w:val="auto"/>
          <w:sz w:val="32"/>
          <w:szCs w:val="32"/>
          <w:lang w:val="en-US" w:eastAsia="zh-CN"/>
        </w:rPr>
        <w:t>，公示期间无投诉、举报，公示无异议，申报材料真实、完整、有效，同意推荐×××同志申报××系列××专业×（高、中、初）级职称。</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54" w:lineRule="exact"/>
        <w:ind w:firstLine="640" w:firstLineChars="200"/>
        <w:jc w:val="right"/>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推荐单位名称（公章）</w:t>
      </w:r>
      <w:r>
        <w:rPr>
          <w:rFonts w:hint="eastAsia" w:ascii="宋体" w:hAnsi="宋体" w:eastAsia="仿宋" w:cs="仿宋"/>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54" w:lineRule="exact"/>
        <w:ind w:firstLine="640" w:firstLineChars="200"/>
        <w:jc w:val="right"/>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202</w:t>
      </w:r>
      <w:r>
        <w:rPr>
          <w:rFonts w:hint="eastAsia" w:ascii="宋体" w:hAnsi="宋体" w:eastAsia="仿宋" w:cs="仿宋"/>
          <w:color w:val="auto"/>
          <w:sz w:val="32"/>
          <w:szCs w:val="32"/>
          <w:lang w:val="en-US" w:eastAsia="zh-CN"/>
        </w:rPr>
        <w:t>5</w:t>
      </w:r>
      <w:r>
        <w:rPr>
          <w:rFonts w:hint="default" w:ascii="宋体" w:hAnsi="宋体" w:eastAsia="仿宋" w:cs="仿宋"/>
          <w:color w:val="auto"/>
          <w:sz w:val="32"/>
          <w:szCs w:val="32"/>
          <w:lang w:val="en-US" w:eastAsia="zh-CN"/>
        </w:rPr>
        <w:t>年×月×日</w:t>
      </w:r>
      <w:r>
        <w:rPr>
          <w:rFonts w:hint="eastAsia" w:ascii="宋体" w:hAnsi="宋体"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宋体" w:hAnsi="宋体" w:eastAsia="仿宋" w:cs="仿宋"/>
          <w:color w:val="auto"/>
          <w:sz w:val="32"/>
          <w:szCs w:val="32"/>
          <w:lang w:val="en-US" w:eastAsia="zh-CN"/>
        </w:rPr>
      </w:pPr>
    </w:p>
    <w:p>
      <w:pPr>
        <w:keepNext w:val="0"/>
        <w:keepLines w:val="0"/>
        <w:pageBreakBefore w:val="0"/>
        <w:kinsoku/>
        <w:overflowPunct/>
        <w:topLinePunct w:val="0"/>
        <w:autoSpaceDE/>
        <w:autoSpaceDN/>
        <w:bidi w:val="0"/>
        <w:adjustRightInd/>
        <w:snapToGrid/>
        <w:spacing w:line="554" w:lineRule="exact"/>
        <w:textAlignment w:val="auto"/>
        <w:rPr>
          <w:rFonts w:hint="default" w:ascii="宋体" w:hAnsi="宋体" w:eastAsia="方正黑体_GBK" w:cs="Times New Roman"/>
          <w:color w:val="auto"/>
          <w:sz w:val="32"/>
          <w:szCs w:val="32"/>
        </w:rPr>
      </w:pPr>
    </w:p>
    <w:p>
      <w:pPr>
        <w:keepNext w:val="0"/>
        <w:keepLines w:val="0"/>
        <w:pageBreakBefore w:val="0"/>
        <w:kinsoku/>
        <w:overflowPunct/>
        <w:topLinePunct w:val="0"/>
        <w:autoSpaceDE/>
        <w:autoSpaceDN/>
        <w:bidi w:val="0"/>
        <w:adjustRightInd/>
        <w:snapToGrid/>
        <w:spacing w:line="554" w:lineRule="exact"/>
        <w:textAlignment w:val="auto"/>
        <w:rPr>
          <w:rFonts w:hint="default" w:ascii="宋体" w:hAnsi="宋体" w:eastAsia="方正黑体_GBK" w:cs="Times New Roman"/>
          <w:color w:val="auto"/>
          <w:sz w:val="32"/>
          <w:szCs w:val="32"/>
        </w:rPr>
      </w:pPr>
    </w:p>
    <w:p>
      <w:pPr>
        <w:keepNext w:val="0"/>
        <w:keepLines w:val="0"/>
        <w:pageBreakBefore w:val="0"/>
        <w:kinsoku/>
        <w:overflowPunct/>
        <w:topLinePunct w:val="0"/>
        <w:autoSpaceDE/>
        <w:autoSpaceDN/>
        <w:bidi w:val="0"/>
        <w:adjustRightInd/>
        <w:snapToGrid/>
        <w:spacing w:line="554" w:lineRule="exact"/>
        <w:textAlignment w:val="auto"/>
        <w:rPr>
          <w:rFonts w:hint="default" w:ascii="宋体" w:hAnsi="宋体" w:eastAsia="方正黑体_GBK" w:cs="Times New Roman"/>
          <w:color w:val="auto"/>
          <w:sz w:val="32"/>
          <w:szCs w:val="32"/>
        </w:rPr>
      </w:pPr>
    </w:p>
    <w:p>
      <w:pPr>
        <w:keepNext w:val="0"/>
        <w:keepLines w:val="0"/>
        <w:pageBreakBefore w:val="0"/>
        <w:kinsoku/>
        <w:overflowPunct/>
        <w:topLinePunct w:val="0"/>
        <w:autoSpaceDE/>
        <w:autoSpaceDN/>
        <w:bidi w:val="0"/>
        <w:adjustRightInd/>
        <w:snapToGrid/>
        <w:spacing w:line="554" w:lineRule="exact"/>
        <w:textAlignment w:val="auto"/>
        <w:rPr>
          <w:rFonts w:hint="default" w:ascii="宋体" w:hAnsi="宋体" w:eastAsia="方正黑体_GBK" w:cs="Times New Roman"/>
          <w:color w:val="auto"/>
          <w:sz w:val="32"/>
          <w:szCs w:val="32"/>
        </w:rPr>
      </w:pPr>
    </w:p>
    <w:p>
      <w:pPr>
        <w:keepNext w:val="0"/>
        <w:keepLines w:val="0"/>
        <w:pageBreakBefore w:val="0"/>
        <w:kinsoku/>
        <w:overflowPunct/>
        <w:topLinePunct w:val="0"/>
        <w:autoSpaceDE/>
        <w:autoSpaceDN/>
        <w:bidi w:val="0"/>
        <w:adjustRightInd/>
        <w:snapToGrid/>
        <w:spacing w:line="554" w:lineRule="exact"/>
        <w:textAlignment w:val="auto"/>
        <w:rPr>
          <w:rFonts w:hint="default" w:ascii="宋体" w:hAnsi="宋体" w:eastAsia="方正黑体_GBK" w:cs="Times New Roman"/>
          <w:color w:val="auto"/>
          <w:sz w:val="32"/>
          <w:szCs w:val="32"/>
        </w:rPr>
      </w:pPr>
    </w:p>
    <w:p>
      <w:pPr>
        <w:keepNext w:val="0"/>
        <w:keepLines w:val="0"/>
        <w:pageBreakBefore w:val="0"/>
        <w:kinsoku/>
        <w:overflowPunct/>
        <w:topLinePunct w:val="0"/>
        <w:autoSpaceDE/>
        <w:autoSpaceDN/>
        <w:bidi w:val="0"/>
        <w:adjustRightInd/>
        <w:snapToGrid/>
        <w:spacing w:line="554" w:lineRule="exact"/>
        <w:textAlignment w:val="auto"/>
        <w:rPr>
          <w:rFonts w:hint="default" w:ascii="宋体" w:hAnsi="宋体" w:eastAsia="方正黑体_GBK" w:cs="Times New Roman"/>
          <w:color w:val="auto"/>
          <w:sz w:val="32"/>
          <w:szCs w:val="32"/>
        </w:rPr>
      </w:pPr>
    </w:p>
    <w:p>
      <w:pPr>
        <w:keepNext w:val="0"/>
        <w:keepLines w:val="0"/>
        <w:pageBreakBefore w:val="0"/>
        <w:kinsoku/>
        <w:overflowPunct/>
        <w:topLinePunct w:val="0"/>
        <w:autoSpaceDE/>
        <w:autoSpaceDN/>
        <w:bidi w:val="0"/>
        <w:adjustRightInd/>
        <w:snapToGrid/>
        <w:spacing w:line="554" w:lineRule="exact"/>
        <w:textAlignment w:val="auto"/>
        <w:rPr>
          <w:rFonts w:hint="default" w:ascii="宋体" w:hAnsi="宋体" w:eastAsia="方正黑体_GBK" w:cs="Times New Roman"/>
          <w:color w:val="auto"/>
          <w:sz w:val="32"/>
          <w:szCs w:val="32"/>
        </w:rPr>
      </w:pPr>
    </w:p>
    <w:p>
      <w:pPr>
        <w:keepNext w:val="0"/>
        <w:keepLines w:val="0"/>
        <w:pageBreakBefore w:val="0"/>
        <w:kinsoku/>
        <w:overflowPunct/>
        <w:topLinePunct w:val="0"/>
        <w:autoSpaceDE/>
        <w:autoSpaceDN/>
        <w:bidi w:val="0"/>
        <w:adjustRightInd/>
        <w:snapToGrid/>
        <w:spacing w:line="554" w:lineRule="exact"/>
        <w:textAlignment w:val="auto"/>
        <w:rPr>
          <w:rFonts w:hint="default" w:ascii="宋体" w:hAnsi="宋体" w:eastAsia="方正黑体_GBK" w:cs="Times New Roman"/>
          <w:color w:val="auto"/>
          <w:sz w:val="32"/>
          <w:szCs w:val="32"/>
        </w:rPr>
      </w:pPr>
      <w:r>
        <w:rPr>
          <w:rFonts w:hint="default" w:ascii="宋体" w:hAnsi="宋体" w:eastAsia="方正黑体_GBK" w:cs="Times New Roman"/>
          <w:color w:val="auto"/>
          <w:sz w:val="32"/>
          <w:szCs w:val="32"/>
        </w:rPr>
        <w:t>附件</w:t>
      </w:r>
      <w:r>
        <w:rPr>
          <w:rFonts w:hint="eastAsia" w:ascii="宋体" w:hAnsi="宋体" w:eastAsia="方正黑体_GBK" w:cs="Times New Roman"/>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方正小标宋简体" w:hAnsi="方正小标宋简体" w:eastAsia="方正小标宋简体" w:cs="方正小标宋简体"/>
          <w:color w:val="auto"/>
          <w:sz w:val="44"/>
          <w:szCs w:val="44"/>
        </w:rPr>
      </w:pPr>
      <w:r>
        <w:rPr>
          <w:rFonts w:hint="default" w:ascii="方正小标宋简体" w:hAnsi="方正小标宋简体" w:eastAsia="方正小标宋简体" w:cs="方正小标宋简体"/>
          <w:color w:val="auto"/>
          <w:sz w:val="44"/>
          <w:szCs w:val="44"/>
        </w:rPr>
        <w:t>关于xxx同志申报xx系列xx专业x级</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方正小标宋简体" w:hAnsi="方正小标宋简体" w:eastAsia="方正小标宋简体" w:cs="方正小标宋简体"/>
          <w:color w:val="auto"/>
          <w:sz w:val="44"/>
          <w:szCs w:val="44"/>
        </w:rPr>
      </w:pPr>
      <w:r>
        <w:rPr>
          <w:rFonts w:hint="default" w:ascii="方正小标宋简体" w:hAnsi="方正小标宋简体" w:eastAsia="方正小标宋简体" w:cs="方正小标宋简体"/>
          <w:color w:val="auto"/>
          <w:sz w:val="44"/>
          <w:szCs w:val="44"/>
        </w:rPr>
        <w:t>职称的推荐意见</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（模板）</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×××同志自入职本单位工作以来，主要表现如下：</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一、政治方面表现：××××</w:t>
      </w:r>
      <w:r>
        <w:rPr>
          <w:rFonts w:hint="eastAsia" w:ascii="宋体" w:hAnsi="宋体"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二、工作方面表现：职业操守、从业行为、工作能力。</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三、单位推荐及公示情况。</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综上所述，该同志在任职期间×××××，经本单位对××同志及所提供的申报材料逐一审核，申报材料真实准确，同意推荐××同志申报××系列××专业×（高、中、初）级专业技术任职资格。</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 xml:space="preserve">         </w:t>
      </w:r>
      <w:r>
        <w:rPr>
          <w:rFonts w:hint="eastAsia" w:ascii="宋体" w:hAnsi="宋体" w:eastAsia="仿宋" w:cs="仿宋"/>
          <w:color w:val="auto"/>
          <w:sz w:val="32"/>
          <w:szCs w:val="32"/>
          <w:lang w:val="en-US" w:eastAsia="zh-CN"/>
        </w:rPr>
        <w:t xml:space="preserve">          </w:t>
      </w:r>
      <w:r>
        <w:rPr>
          <w:rFonts w:hint="default" w:ascii="宋体" w:hAnsi="宋体" w:eastAsia="仿宋" w:cs="仿宋"/>
          <w:color w:val="auto"/>
          <w:sz w:val="32"/>
          <w:szCs w:val="32"/>
          <w:lang w:val="en-US" w:eastAsia="zh-CN"/>
        </w:rPr>
        <w:t xml:space="preserve">      签字：（单位负责人签字）</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r>
        <w:rPr>
          <w:rFonts w:hint="default" w:ascii="宋体" w:hAnsi="宋体"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default" w:ascii="宋体" w:hAnsi="宋体" w:eastAsia="仿宋" w:cs="仿宋"/>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54" w:lineRule="exact"/>
        <w:ind w:firstLine="640" w:firstLineChars="200"/>
        <w:jc w:val="right"/>
        <w:textAlignment w:val="auto"/>
        <w:rPr>
          <w:rFonts w:hint="default"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主管</w:t>
      </w:r>
      <w:r>
        <w:rPr>
          <w:rFonts w:hint="default" w:ascii="宋体" w:hAnsi="宋体" w:eastAsia="仿宋" w:cs="仿宋"/>
          <w:color w:val="auto"/>
          <w:sz w:val="32"/>
          <w:szCs w:val="32"/>
          <w:lang w:val="en-US" w:eastAsia="zh-CN"/>
        </w:rPr>
        <w:t>单位名称（公章）</w:t>
      </w:r>
      <w:r>
        <w:rPr>
          <w:rFonts w:hint="eastAsia" w:ascii="宋体" w:hAnsi="宋体" w:eastAsia="仿宋" w:cs="仿宋"/>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54" w:lineRule="exact"/>
        <w:ind w:firstLine="640" w:firstLineChars="200"/>
        <w:jc w:val="right"/>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202</w:t>
      </w:r>
      <w:r>
        <w:rPr>
          <w:rFonts w:hint="eastAsia" w:ascii="宋体" w:hAnsi="宋体" w:eastAsia="仿宋" w:cs="仿宋"/>
          <w:color w:val="auto"/>
          <w:sz w:val="32"/>
          <w:szCs w:val="32"/>
          <w:lang w:val="en-US" w:eastAsia="zh-CN"/>
        </w:rPr>
        <w:t>5</w:t>
      </w:r>
      <w:r>
        <w:rPr>
          <w:rFonts w:hint="default" w:ascii="宋体" w:hAnsi="宋体" w:eastAsia="仿宋" w:cs="仿宋"/>
          <w:color w:val="auto"/>
          <w:sz w:val="32"/>
          <w:szCs w:val="32"/>
          <w:lang w:val="en-US" w:eastAsia="zh-CN"/>
        </w:rPr>
        <w:t>年×月×日</w:t>
      </w:r>
      <w:r>
        <w:rPr>
          <w:rFonts w:hint="eastAsia" w:ascii="宋体" w:hAnsi="宋体"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宋体" w:hAnsi="宋体" w:eastAsia="仿宋" w:cs="仿宋"/>
          <w:color w:val="auto"/>
          <w:sz w:val="32"/>
          <w:szCs w:val="32"/>
          <w:lang w:val="en-US" w:eastAsia="zh-CN"/>
        </w:rPr>
      </w:pPr>
    </w:p>
    <w:p>
      <w:pPr>
        <w:keepNext w:val="0"/>
        <w:keepLines w:val="0"/>
        <w:pageBreakBefore w:val="0"/>
        <w:kinsoku/>
        <w:overflowPunct/>
        <w:topLinePunct w:val="0"/>
        <w:autoSpaceDE/>
        <w:autoSpaceDN/>
        <w:bidi w:val="0"/>
        <w:adjustRightInd/>
        <w:snapToGrid/>
        <w:spacing w:line="554" w:lineRule="exact"/>
        <w:textAlignment w:val="auto"/>
        <w:rPr>
          <w:rFonts w:hint="default" w:ascii="宋体" w:hAnsi="宋体" w:eastAsia="方正黑体_GBK" w:cs="Times New Roman"/>
          <w:color w:val="auto"/>
          <w:sz w:val="32"/>
          <w:szCs w:val="32"/>
        </w:rPr>
      </w:pPr>
    </w:p>
    <w:p>
      <w:pPr>
        <w:keepNext w:val="0"/>
        <w:keepLines w:val="0"/>
        <w:pageBreakBefore w:val="0"/>
        <w:kinsoku/>
        <w:overflowPunct/>
        <w:topLinePunct w:val="0"/>
        <w:autoSpaceDE/>
        <w:autoSpaceDN/>
        <w:bidi w:val="0"/>
        <w:adjustRightInd/>
        <w:snapToGrid/>
        <w:spacing w:line="554" w:lineRule="exact"/>
        <w:textAlignment w:val="auto"/>
        <w:rPr>
          <w:rFonts w:hint="default" w:ascii="宋体" w:hAnsi="宋体" w:eastAsia="方正黑体_GBK" w:cs="Times New Roman"/>
          <w:color w:val="auto"/>
          <w:sz w:val="32"/>
          <w:szCs w:val="32"/>
        </w:rPr>
      </w:pPr>
    </w:p>
    <w:p>
      <w:pPr>
        <w:keepNext w:val="0"/>
        <w:keepLines w:val="0"/>
        <w:pageBreakBefore w:val="0"/>
        <w:kinsoku/>
        <w:overflowPunct/>
        <w:topLinePunct w:val="0"/>
        <w:autoSpaceDE/>
        <w:autoSpaceDN/>
        <w:bidi w:val="0"/>
        <w:adjustRightInd/>
        <w:snapToGrid/>
        <w:spacing w:line="554" w:lineRule="exact"/>
        <w:textAlignment w:val="auto"/>
        <w:rPr>
          <w:rFonts w:hint="default" w:ascii="宋体" w:hAnsi="宋体" w:eastAsia="方正黑体_GBK" w:cs="Times New Roman"/>
          <w:color w:val="auto"/>
          <w:sz w:val="32"/>
          <w:szCs w:val="32"/>
        </w:rPr>
      </w:pPr>
    </w:p>
    <w:p>
      <w:pPr>
        <w:keepNext w:val="0"/>
        <w:keepLines w:val="0"/>
        <w:pageBreakBefore w:val="0"/>
        <w:kinsoku/>
        <w:overflowPunct/>
        <w:topLinePunct w:val="0"/>
        <w:autoSpaceDE/>
        <w:autoSpaceDN/>
        <w:bidi w:val="0"/>
        <w:adjustRightInd/>
        <w:snapToGrid/>
        <w:spacing w:line="554" w:lineRule="exact"/>
        <w:textAlignment w:val="auto"/>
        <w:rPr>
          <w:rFonts w:hint="default" w:ascii="宋体" w:hAnsi="宋体" w:eastAsia="方正黑体_GBK" w:cs="Times New Roman"/>
          <w:color w:val="auto"/>
          <w:sz w:val="32"/>
          <w:szCs w:val="32"/>
        </w:rPr>
      </w:pPr>
      <w:r>
        <w:rPr>
          <w:rFonts w:hint="default" w:ascii="宋体" w:hAnsi="宋体" w:eastAsia="方正黑体_GBK" w:cs="Times New Roman"/>
          <w:color w:val="auto"/>
          <w:sz w:val="32"/>
          <w:szCs w:val="32"/>
        </w:rPr>
        <w:t>附件</w:t>
      </w:r>
      <w:r>
        <w:rPr>
          <w:rFonts w:hint="eastAsia" w:ascii="宋体" w:hAnsi="宋体" w:eastAsia="方正黑体_GBK" w:cs="Times New Roman"/>
          <w:color w:val="auto"/>
          <w:sz w:val="32"/>
          <w:szCs w:val="32"/>
          <w:lang w:val="en-US" w:eastAsia="zh-CN"/>
        </w:rPr>
        <w:t>5</w:t>
      </w:r>
    </w:p>
    <w:p>
      <w:pPr>
        <w:keepNext w:val="0"/>
        <w:keepLines w:val="0"/>
        <w:pageBreakBefore w:val="0"/>
        <w:kinsoku/>
        <w:overflowPunct/>
        <w:topLinePunct w:val="0"/>
        <w:autoSpaceDE/>
        <w:autoSpaceDN/>
        <w:bidi w:val="0"/>
        <w:adjustRightInd/>
        <w:snapToGrid/>
        <w:spacing w:line="554" w:lineRule="exact"/>
        <w:jc w:val="center"/>
        <w:textAlignment w:val="auto"/>
        <w:rPr>
          <w:rFonts w:hint="default" w:ascii="宋体" w:hAnsi="宋体" w:eastAsia="方正小标宋简体" w:cs="Times New Roman"/>
          <w:color w:val="auto"/>
          <w:sz w:val="44"/>
          <w:szCs w:val="44"/>
        </w:rPr>
      </w:pPr>
    </w:p>
    <w:p>
      <w:pPr>
        <w:keepNext w:val="0"/>
        <w:keepLines w:val="0"/>
        <w:pageBreakBefore w:val="0"/>
        <w:kinsoku/>
        <w:overflowPunct/>
        <w:topLinePunct w:val="0"/>
        <w:autoSpaceDE/>
        <w:autoSpaceDN/>
        <w:bidi w:val="0"/>
        <w:adjustRightInd/>
        <w:snapToGrid/>
        <w:spacing w:line="554" w:lineRule="exact"/>
        <w:jc w:val="center"/>
        <w:textAlignment w:val="auto"/>
        <w:rPr>
          <w:rFonts w:hint="default" w:ascii="宋体" w:hAnsi="宋体" w:eastAsia="方正小标宋简体" w:cs="Times New Roman"/>
          <w:color w:val="auto"/>
          <w:sz w:val="44"/>
          <w:szCs w:val="44"/>
        </w:rPr>
      </w:pPr>
      <w:r>
        <w:rPr>
          <w:rFonts w:hint="default" w:ascii="宋体" w:hAnsi="宋体" w:eastAsia="方正小标宋简体" w:cs="Times New Roman"/>
          <w:color w:val="auto"/>
          <w:sz w:val="44"/>
          <w:szCs w:val="44"/>
        </w:rPr>
        <w:t>参加自治区驻村工作等专业技术人员</w:t>
      </w:r>
    </w:p>
    <w:p>
      <w:pPr>
        <w:keepNext w:val="0"/>
        <w:keepLines w:val="0"/>
        <w:pageBreakBefore w:val="0"/>
        <w:kinsoku/>
        <w:overflowPunct/>
        <w:topLinePunct w:val="0"/>
        <w:autoSpaceDE/>
        <w:autoSpaceDN/>
        <w:bidi w:val="0"/>
        <w:adjustRightInd/>
        <w:snapToGrid/>
        <w:spacing w:line="554" w:lineRule="exact"/>
        <w:jc w:val="center"/>
        <w:textAlignment w:val="auto"/>
        <w:rPr>
          <w:rFonts w:hint="default" w:ascii="宋体" w:hAnsi="宋体" w:eastAsia="方正小标宋简体" w:cs="Times New Roman"/>
          <w:color w:val="auto"/>
          <w:sz w:val="44"/>
          <w:szCs w:val="44"/>
          <w:lang w:val="en-US" w:eastAsia="zh-CN"/>
        </w:rPr>
      </w:pPr>
      <w:r>
        <w:rPr>
          <w:rFonts w:hint="default" w:ascii="宋体" w:hAnsi="宋体" w:eastAsia="方正小标宋简体" w:cs="Times New Roman"/>
          <w:color w:val="auto"/>
          <w:sz w:val="44"/>
          <w:szCs w:val="44"/>
        </w:rPr>
        <w:t>继续教育学习免学审批表</w:t>
      </w:r>
    </w:p>
    <w:tbl>
      <w:tblPr>
        <w:tblStyle w:val="4"/>
        <w:tblpPr w:leftFromText="180" w:rightFromText="180" w:vertAnchor="text" w:horzAnchor="page" w:tblpX="1552" w:tblpY="284"/>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2790"/>
        <w:gridCol w:w="730"/>
        <w:gridCol w:w="1230"/>
        <w:gridCol w:w="440"/>
        <w:gridCol w:w="37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760" w:type="dxa"/>
            <w:noWrap w:val="0"/>
            <w:vAlign w:val="center"/>
          </w:tcPr>
          <w:p>
            <w:pPr>
              <w:spacing w:line="560" w:lineRule="exact"/>
              <w:jc w:val="center"/>
              <w:rPr>
                <w:rFonts w:hint="eastAsia" w:ascii="仿宋" w:hAnsi="仿宋" w:eastAsia="仿宋" w:cs="仿宋"/>
                <w:color w:val="auto"/>
                <w:sz w:val="24"/>
                <w:szCs w:val="28"/>
              </w:rPr>
            </w:pPr>
            <w:r>
              <w:rPr>
                <w:rFonts w:hint="eastAsia" w:ascii="楷体_GB2312" w:eastAsia="楷体_GB2312"/>
                <w:sz w:val="24"/>
                <w:szCs w:val="28"/>
              </w:rPr>
              <w:t>姓名</w:t>
            </w:r>
          </w:p>
        </w:tc>
        <w:tc>
          <w:tcPr>
            <w:tcW w:w="2790" w:type="dxa"/>
            <w:noWrap w:val="0"/>
            <w:vAlign w:val="center"/>
          </w:tcPr>
          <w:p>
            <w:pPr>
              <w:spacing w:line="560" w:lineRule="exact"/>
              <w:jc w:val="center"/>
              <w:rPr>
                <w:rFonts w:hint="eastAsia" w:ascii="仿宋" w:hAnsi="仿宋" w:eastAsia="仿宋" w:cs="仿宋"/>
                <w:color w:val="auto"/>
                <w:sz w:val="24"/>
                <w:szCs w:val="28"/>
              </w:rPr>
            </w:pPr>
          </w:p>
        </w:tc>
        <w:tc>
          <w:tcPr>
            <w:tcW w:w="730" w:type="dxa"/>
            <w:noWrap w:val="0"/>
            <w:vAlign w:val="center"/>
          </w:tcPr>
          <w:p>
            <w:pPr>
              <w:spacing w:line="560" w:lineRule="exact"/>
              <w:jc w:val="center"/>
              <w:rPr>
                <w:rFonts w:hint="eastAsia" w:ascii="仿宋" w:hAnsi="仿宋" w:eastAsia="仿宋" w:cs="仿宋"/>
                <w:color w:val="auto"/>
                <w:sz w:val="24"/>
                <w:szCs w:val="28"/>
              </w:rPr>
            </w:pPr>
            <w:r>
              <w:rPr>
                <w:rFonts w:hint="eastAsia" w:ascii="楷体_GB2312" w:eastAsia="楷体_GB2312"/>
                <w:sz w:val="24"/>
                <w:szCs w:val="28"/>
              </w:rPr>
              <w:t>性别</w:t>
            </w:r>
          </w:p>
        </w:tc>
        <w:tc>
          <w:tcPr>
            <w:tcW w:w="1230" w:type="dxa"/>
            <w:noWrap w:val="0"/>
            <w:vAlign w:val="center"/>
          </w:tcPr>
          <w:p>
            <w:pPr>
              <w:spacing w:line="560" w:lineRule="exact"/>
              <w:jc w:val="center"/>
              <w:rPr>
                <w:rFonts w:hint="eastAsia" w:ascii="仿宋" w:hAnsi="仿宋" w:eastAsia="仿宋" w:cs="仿宋"/>
                <w:color w:val="auto"/>
                <w:sz w:val="24"/>
                <w:szCs w:val="28"/>
              </w:rPr>
            </w:pPr>
          </w:p>
        </w:tc>
        <w:tc>
          <w:tcPr>
            <w:tcW w:w="810" w:type="dxa"/>
            <w:gridSpan w:val="2"/>
            <w:noWrap w:val="0"/>
            <w:vAlign w:val="center"/>
          </w:tcPr>
          <w:p>
            <w:pPr>
              <w:spacing w:line="560" w:lineRule="exact"/>
              <w:jc w:val="center"/>
              <w:rPr>
                <w:rFonts w:hint="eastAsia" w:ascii="仿宋" w:hAnsi="仿宋" w:eastAsia="仿宋" w:cs="仿宋"/>
                <w:color w:val="auto"/>
                <w:sz w:val="24"/>
                <w:szCs w:val="28"/>
              </w:rPr>
            </w:pPr>
            <w:r>
              <w:rPr>
                <w:rFonts w:hint="eastAsia" w:ascii="楷体_GB2312" w:eastAsia="楷体_GB2312"/>
                <w:sz w:val="24"/>
                <w:szCs w:val="28"/>
              </w:rPr>
              <w:t>出生年月</w:t>
            </w:r>
          </w:p>
        </w:tc>
        <w:tc>
          <w:tcPr>
            <w:tcW w:w="1720" w:type="dxa"/>
            <w:noWrap w:val="0"/>
            <w:vAlign w:val="center"/>
          </w:tcPr>
          <w:p>
            <w:pPr>
              <w:spacing w:line="560" w:lineRule="exact"/>
              <w:jc w:val="center"/>
              <w:rPr>
                <w:rFonts w:hint="eastAsia" w:ascii="仿宋" w:hAnsi="仿宋" w:eastAsia="仿宋" w:cs="仿宋"/>
                <w:color w:val="auto"/>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760" w:type="dxa"/>
            <w:noWrap w:val="0"/>
            <w:vAlign w:val="center"/>
          </w:tcPr>
          <w:p>
            <w:pPr>
              <w:spacing w:line="560" w:lineRule="exact"/>
              <w:jc w:val="center"/>
              <w:rPr>
                <w:rFonts w:hint="eastAsia" w:ascii="仿宋" w:hAnsi="仿宋" w:eastAsia="仿宋" w:cs="仿宋"/>
                <w:color w:val="auto"/>
                <w:sz w:val="24"/>
                <w:szCs w:val="28"/>
              </w:rPr>
            </w:pPr>
            <w:r>
              <w:rPr>
                <w:rFonts w:hint="eastAsia" w:ascii="楷体_GB2312" w:eastAsia="楷体_GB2312"/>
                <w:sz w:val="24"/>
                <w:szCs w:val="28"/>
              </w:rPr>
              <w:t>身份证号</w:t>
            </w:r>
          </w:p>
        </w:tc>
        <w:tc>
          <w:tcPr>
            <w:tcW w:w="2790" w:type="dxa"/>
            <w:noWrap w:val="0"/>
            <w:vAlign w:val="center"/>
          </w:tcPr>
          <w:p>
            <w:pPr>
              <w:spacing w:line="560" w:lineRule="exact"/>
              <w:jc w:val="center"/>
              <w:rPr>
                <w:rFonts w:hint="eastAsia" w:ascii="仿宋" w:hAnsi="仿宋" w:eastAsia="仿宋" w:cs="仿宋"/>
                <w:color w:val="auto"/>
                <w:sz w:val="24"/>
                <w:szCs w:val="28"/>
              </w:rPr>
            </w:pPr>
          </w:p>
        </w:tc>
        <w:tc>
          <w:tcPr>
            <w:tcW w:w="730" w:type="dxa"/>
            <w:noWrap w:val="0"/>
            <w:vAlign w:val="center"/>
          </w:tcPr>
          <w:p>
            <w:pPr>
              <w:spacing w:line="560" w:lineRule="exact"/>
              <w:jc w:val="center"/>
              <w:rPr>
                <w:rFonts w:hint="eastAsia" w:ascii="仿宋" w:hAnsi="仿宋" w:eastAsia="仿宋" w:cs="仿宋"/>
                <w:color w:val="auto"/>
                <w:sz w:val="24"/>
                <w:szCs w:val="28"/>
              </w:rPr>
            </w:pPr>
            <w:r>
              <w:rPr>
                <w:rFonts w:hint="eastAsia" w:ascii="楷体_GB2312" w:eastAsia="楷体_GB2312"/>
                <w:sz w:val="24"/>
                <w:szCs w:val="28"/>
              </w:rPr>
              <w:t>学历</w:t>
            </w:r>
          </w:p>
        </w:tc>
        <w:tc>
          <w:tcPr>
            <w:tcW w:w="1230" w:type="dxa"/>
            <w:noWrap w:val="0"/>
            <w:vAlign w:val="center"/>
          </w:tcPr>
          <w:p>
            <w:pPr>
              <w:spacing w:line="560" w:lineRule="exact"/>
              <w:jc w:val="center"/>
              <w:rPr>
                <w:rFonts w:hint="eastAsia" w:ascii="仿宋" w:hAnsi="仿宋" w:eastAsia="仿宋" w:cs="仿宋"/>
                <w:color w:val="auto"/>
                <w:sz w:val="24"/>
                <w:szCs w:val="28"/>
              </w:rPr>
            </w:pPr>
          </w:p>
        </w:tc>
        <w:tc>
          <w:tcPr>
            <w:tcW w:w="810" w:type="dxa"/>
            <w:gridSpan w:val="2"/>
            <w:noWrap w:val="0"/>
            <w:vAlign w:val="center"/>
          </w:tcPr>
          <w:p>
            <w:pPr>
              <w:spacing w:line="560" w:lineRule="exact"/>
              <w:jc w:val="center"/>
              <w:rPr>
                <w:rFonts w:hint="eastAsia" w:ascii="仿宋" w:hAnsi="仿宋" w:eastAsia="仿宋" w:cs="仿宋"/>
                <w:color w:val="auto"/>
                <w:sz w:val="24"/>
                <w:szCs w:val="28"/>
              </w:rPr>
            </w:pPr>
            <w:r>
              <w:rPr>
                <w:rFonts w:hint="eastAsia" w:ascii="楷体_GB2312" w:eastAsia="楷体_GB2312"/>
                <w:sz w:val="24"/>
                <w:szCs w:val="28"/>
              </w:rPr>
              <w:t>学位</w:t>
            </w:r>
          </w:p>
        </w:tc>
        <w:tc>
          <w:tcPr>
            <w:tcW w:w="1720" w:type="dxa"/>
            <w:noWrap w:val="0"/>
            <w:vAlign w:val="center"/>
          </w:tcPr>
          <w:p>
            <w:pPr>
              <w:spacing w:line="560" w:lineRule="exact"/>
              <w:jc w:val="center"/>
              <w:rPr>
                <w:rFonts w:hint="eastAsia" w:ascii="仿宋" w:hAnsi="仿宋" w:eastAsia="仿宋" w:cs="仿宋"/>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trPr>
        <w:tc>
          <w:tcPr>
            <w:tcW w:w="1760" w:type="dxa"/>
            <w:noWrap w:val="0"/>
            <w:vAlign w:val="center"/>
          </w:tcPr>
          <w:p>
            <w:pPr>
              <w:spacing w:line="560" w:lineRule="exact"/>
              <w:jc w:val="center"/>
              <w:rPr>
                <w:rFonts w:hint="eastAsia" w:ascii="仿宋" w:hAnsi="仿宋" w:eastAsia="仿宋" w:cs="仿宋"/>
                <w:color w:val="auto"/>
                <w:sz w:val="24"/>
                <w:szCs w:val="28"/>
              </w:rPr>
            </w:pPr>
            <w:r>
              <w:rPr>
                <w:rFonts w:hint="eastAsia" w:ascii="楷体_GB2312" w:eastAsia="楷体_GB2312"/>
                <w:sz w:val="24"/>
                <w:szCs w:val="28"/>
              </w:rPr>
              <w:t>何时何学校何专业毕业</w:t>
            </w:r>
          </w:p>
        </w:tc>
        <w:tc>
          <w:tcPr>
            <w:tcW w:w="7280" w:type="dxa"/>
            <w:gridSpan w:val="6"/>
            <w:noWrap w:val="0"/>
            <w:vAlign w:val="center"/>
          </w:tcPr>
          <w:p>
            <w:pPr>
              <w:spacing w:line="560" w:lineRule="exact"/>
              <w:jc w:val="center"/>
              <w:rPr>
                <w:rFonts w:hint="eastAsia" w:ascii="仿宋" w:hAnsi="仿宋" w:eastAsia="仿宋" w:cs="仿宋"/>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trPr>
        <w:tc>
          <w:tcPr>
            <w:tcW w:w="1760" w:type="dxa"/>
            <w:noWrap w:val="0"/>
            <w:vAlign w:val="center"/>
          </w:tcPr>
          <w:p>
            <w:pPr>
              <w:spacing w:line="560" w:lineRule="exact"/>
              <w:jc w:val="center"/>
              <w:rPr>
                <w:rFonts w:hint="eastAsia" w:ascii="仿宋" w:hAnsi="仿宋" w:eastAsia="仿宋" w:cs="仿宋"/>
                <w:color w:val="auto"/>
                <w:sz w:val="24"/>
                <w:szCs w:val="28"/>
              </w:rPr>
            </w:pPr>
            <w:r>
              <w:rPr>
                <w:rFonts w:hint="eastAsia" w:ascii="楷体_GB2312" w:eastAsia="楷体_GB2312"/>
                <w:sz w:val="24"/>
                <w:szCs w:val="28"/>
              </w:rPr>
              <w:t>现工作单位</w:t>
            </w:r>
          </w:p>
        </w:tc>
        <w:tc>
          <w:tcPr>
            <w:tcW w:w="3520" w:type="dxa"/>
            <w:gridSpan w:val="2"/>
            <w:noWrap w:val="0"/>
            <w:vAlign w:val="center"/>
          </w:tcPr>
          <w:p>
            <w:pPr>
              <w:spacing w:line="560" w:lineRule="exact"/>
              <w:jc w:val="center"/>
              <w:rPr>
                <w:rFonts w:hint="eastAsia" w:ascii="仿宋" w:hAnsi="仿宋" w:eastAsia="仿宋" w:cs="仿宋"/>
                <w:color w:val="auto"/>
                <w:sz w:val="24"/>
                <w:szCs w:val="28"/>
              </w:rPr>
            </w:pPr>
          </w:p>
        </w:tc>
        <w:tc>
          <w:tcPr>
            <w:tcW w:w="1670" w:type="dxa"/>
            <w:gridSpan w:val="2"/>
            <w:noWrap w:val="0"/>
            <w:vAlign w:val="center"/>
          </w:tcPr>
          <w:p>
            <w:pPr>
              <w:spacing w:line="560" w:lineRule="exact"/>
              <w:jc w:val="center"/>
              <w:rPr>
                <w:rFonts w:hint="eastAsia" w:ascii="仿宋" w:hAnsi="仿宋" w:eastAsia="仿宋" w:cs="仿宋"/>
                <w:color w:val="auto"/>
                <w:sz w:val="24"/>
                <w:szCs w:val="28"/>
              </w:rPr>
            </w:pPr>
            <w:r>
              <w:rPr>
                <w:rFonts w:hint="eastAsia" w:ascii="楷体_GB2312" w:eastAsia="楷体_GB2312"/>
                <w:sz w:val="24"/>
                <w:szCs w:val="28"/>
              </w:rPr>
              <w:t>参加工作时间</w:t>
            </w:r>
          </w:p>
        </w:tc>
        <w:tc>
          <w:tcPr>
            <w:tcW w:w="2090" w:type="dxa"/>
            <w:gridSpan w:val="2"/>
            <w:noWrap w:val="0"/>
            <w:vAlign w:val="center"/>
          </w:tcPr>
          <w:p>
            <w:pPr>
              <w:spacing w:line="560" w:lineRule="exact"/>
              <w:jc w:val="center"/>
              <w:rPr>
                <w:rFonts w:hint="eastAsia" w:ascii="仿宋" w:hAnsi="仿宋" w:eastAsia="仿宋" w:cs="仿宋"/>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trPr>
        <w:tc>
          <w:tcPr>
            <w:tcW w:w="1760" w:type="dxa"/>
            <w:noWrap w:val="0"/>
            <w:vAlign w:val="center"/>
          </w:tcPr>
          <w:p>
            <w:pPr>
              <w:spacing w:line="420" w:lineRule="exact"/>
              <w:jc w:val="center"/>
              <w:rPr>
                <w:rFonts w:hint="eastAsia" w:ascii="仿宋" w:hAnsi="仿宋" w:eastAsia="仿宋" w:cs="仿宋"/>
                <w:color w:val="auto"/>
                <w:sz w:val="24"/>
                <w:szCs w:val="28"/>
              </w:rPr>
            </w:pPr>
            <w:r>
              <w:rPr>
                <w:rFonts w:hint="eastAsia" w:ascii="楷体_GB2312" w:eastAsia="楷体_GB2312"/>
                <w:sz w:val="24"/>
                <w:szCs w:val="28"/>
              </w:rPr>
              <w:t>现有</w:t>
            </w:r>
            <w:r>
              <w:rPr>
                <w:rFonts w:hint="eastAsia" w:ascii="楷体_GB2312" w:eastAsia="楷体_GB2312"/>
                <w:sz w:val="24"/>
                <w:szCs w:val="28"/>
                <w:lang w:val="en-US" w:eastAsia="zh-CN"/>
              </w:rPr>
              <w:t>职称</w:t>
            </w:r>
          </w:p>
        </w:tc>
        <w:tc>
          <w:tcPr>
            <w:tcW w:w="3520" w:type="dxa"/>
            <w:gridSpan w:val="2"/>
            <w:noWrap w:val="0"/>
            <w:vAlign w:val="center"/>
          </w:tcPr>
          <w:p>
            <w:pPr>
              <w:spacing w:line="420" w:lineRule="exact"/>
              <w:jc w:val="center"/>
              <w:rPr>
                <w:rFonts w:hint="eastAsia" w:ascii="仿宋" w:hAnsi="仿宋" w:eastAsia="仿宋" w:cs="仿宋"/>
                <w:color w:val="auto"/>
                <w:sz w:val="24"/>
                <w:szCs w:val="28"/>
              </w:rPr>
            </w:pPr>
          </w:p>
        </w:tc>
        <w:tc>
          <w:tcPr>
            <w:tcW w:w="1670" w:type="dxa"/>
            <w:gridSpan w:val="2"/>
            <w:noWrap w:val="0"/>
            <w:vAlign w:val="center"/>
          </w:tcPr>
          <w:p>
            <w:pPr>
              <w:spacing w:line="420" w:lineRule="exact"/>
              <w:jc w:val="center"/>
              <w:rPr>
                <w:rFonts w:hint="eastAsia" w:ascii="仿宋" w:hAnsi="仿宋" w:eastAsia="仿宋" w:cs="仿宋"/>
                <w:color w:val="auto"/>
                <w:sz w:val="24"/>
                <w:szCs w:val="28"/>
              </w:rPr>
            </w:pPr>
            <w:r>
              <w:rPr>
                <w:rFonts w:hint="eastAsia" w:ascii="楷体_GB2312" w:eastAsia="楷体_GB2312"/>
                <w:sz w:val="24"/>
                <w:szCs w:val="28"/>
              </w:rPr>
              <w:t>拟申报</w:t>
            </w:r>
            <w:r>
              <w:rPr>
                <w:rFonts w:hint="eastAsia" w:ascii="楷体_GB2312" w:eastAsia="楷体_GB2312"/>
                <w:sz w:val="24"/>
                <w:szCs w:val="28"/>
                <w:lang w:val="en-US" w:eastAsia="zh-CN"/>
              </w:rPr>
              <w:t>职称</w:t>
            </w:r>
          </w:p>
        </w:tc>
        <w:tc>
          <w:tcPr>
            <w:tcW w:w="2090" w:type="dxa"/>
            <w:gridSpan w:val="2"/>
            <w:noWrap w:val="0"/>
            <w:vAlign w:val="center"/>
          </w:tcPr>
          <w:p>
            <w:pPr>
              <w:spacing w:line="420" w:lineRule="exact"/>
              <w:jc w:val="center"/>
              <w:rPr>
                <w:rFonts w:hint="eastAsia" w:ascii="仿宋" w:hAnsi="仿宋" w:eastAsia="仿宋" w:cs="仿宋"/>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9" w:hRule="atLeast"/>
        </w:trPr>
        <w:tc>
          <w:tcPr>
            <w:tcW w:w="1760" w:type="dxa"/>
            <w:noWrap w:val="0"/>
            <w:vAlign w:val="center"/>
          </w:tcPr>
          <w:p>
            <w:pPr>
              <w:spacing w:line="420" w:lineRule="exact"/>
              <w:jc w:val="center"/>
              <w:rPr>
                <w:rFonts w:hint="eastAsia" w:ascii="仿宋" w:hAnsi="仿宋" w:eastAsia="仿宋" w:cs="仿宋"/>
                <w:color w:val="auto"/>
                <w:sz w:val="24"/>
                <w:szCs w:val="28"/>
              </w:rPr>
            </w:pPr>
            <w:r>
              <w:rPr>
                <w:rFonts w:hint="eastAsia" w:ascii="楷体_GB2312" w:eastAsia="楷体_GB2312"/>
                <w:sz w:val="24"/>
                <w:szCs w:val="28"/>
              </w:rPr>
              <w:t>免</w:t>
            </w:r>
            <w:r>
              <w:rPr>
                <w:rFonts w:hint="eastAsia" w:ascii="楷体_GB2312" w:eastAsia="楷体_GB2312"/>
                <w:sz w:val="24"/>
                <w:szCs w:val="28"/>
                <w:lang w:val="en-US" w:eastAsia="zh-CN"/>
              </w:rPr>
              <w:t>学</w:t>
            </w:r>
            <w:r>
              <w:rPr>
                <w:rFonts w:hint="eastAsia" w:ascii="楷体_GB2312" w:eastAsia="楷体_GB2312"/>
                <w:sz w:val="24"/>
                <w:szCs w:val="28"/>
              </w:rPr>
              <w:t>理由</w:t>
            </w:r>
          </w:p>
        </w:tc>
        <w:tc>
          <w:tcPr>
            <w:tcW w:w="7280" w:type="dxa"/>
            <w:gridSpan w:val="6"/>
            <w:noWrap w:val="0"/>
            <w:vAlign w:val="center"/>
          </w:tcPr>
          <w:p>
            <w:pPr>
              <w:spacing w:line="420" w:lineRule="exact"/>
              <w:jc w:val="center"/>
              <w:rPr>
                <w:rFonts w:hint="eastAsia" w:ascii="仿宋" w:hAnsi="仿宋" w:eastAsia="仿宋" w:cs="仿宋"/>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2" w:hRule="atLeast"/>
        </w:trPr>
        <w:tc>
          <w:tcPr>
            <w:tcW w:w="176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sz w:val="24"/>
                <w:szCs w:val="28"/>
              </w:rPr>
            </w:pPr>
            <w:r>
              <w:rPr>
                <w:rFonts w:hint="eastAsia" w:ascii="楷体_GB2312" w:eastAsia="楷体_GB2312"/>
                <w:sz w:val="24"/>
                <w:szCs w:val="28"/>
                <w:lang w:val="en-US" w:eastAsia="zh-CN"/>
              </w:rPr>
              <w:t>所在地同级驻村工作(同级党委统战部门)领导小组办公室审核意见</w:t>
            </w:r>
          </w:p>
        </w:tc>
        <w:tc>
          <w:tcPr>
            <w:tcW w:w="7280" w:type="dxa"/>
            <w:gridSpan w:val="6"/>
            <w:noWrap w:val="0"/>
            <w:vAlign w:val="center"/>
          </w:tcPr>
          <w:p>
            <w:pPr>
              <w:spacing w:line="420" w:lineRule="exact"/>
              <w:jc w:val="both"/>
              <w:rPr>
                <w:rFonts w:hint="eastAsia" w:ascii="楷体_GB2312" w:eastAsia="楷体_GB2312"/>
                <w:sz w:val="24"/>
                <w:szCs w:val="28"/>
                <w:lang w:val="en-US" w:eastAsia="zh-CN"/>
              </w:rPr>
            </w:pPr>
          </w:p>
          <w:p>
            <w:pPr>
              <w:spacing w:line="420" w:lineRule="exact"/>
              <w:jc w:val="center"/>
              <w:rPr>
                <w:rFonts w:hint="eastAsia" w:ascii="楷体_GB2312" w:eastAsia="楷体_GB2312"/>
                <w:sz w:val="24"/>
                <w:szCs w:val="28"/>
                <w:lang w:val="en-US" w:eastAsia="zh-CN"/>
              </w:rPr>
            </w:pPr>
          </w:p>
          <w:p>
            <w:pPr>
              <w:spacing w:line="420" w:lineRule="exact"/>
              <w:ind w:firstLine="5280" w:firstLineChars="2200"/>
              <w:jc w:val="both"/>
              <w:rPr>
                <w:rFonts w:hint="eastAsia" w:ascii="楷体_GB2312" w:eastAsia="楷体_GB2312"/>
                <w:sz w:val="24"/>
                <w:szCs w:val="28"/>
              </w:rPr>
            </w:pPr>
            <w:r>
              <w:rPr>
                <w:rFonts w:hint="eastAsia" w:ascii="楷体_GB2312" w:eastAsia="楷体_GB2312"/>
                <w:sz w:val="24"/>
                <w:szCs w:val="28"/>
              </w:rPr>
              <w:t>公 章</w:t>
            </w:r>
          </w:p>
          <w:p>
            <w:pPr>
              <w:spacing w:line="420" w:lineRule="exact"/>
              <w:jc w:val="center"/>
              <w:rPr>
                <w:rFonts w:hint="eastAsia" w:ascii="仿宋" w:hAnsi="仿宋" w:eastAsia="仿宋" w:cs="仿宋"/>
                <w:color w:val="auto"/>
                <w:sz w:val="24"/>
                <w:szCs w:val="28"/>
              </w:rPr>
            </w:pPr>
            <w:r>
              <w:rPr>
                <w:rFonts w:hint="eastAsia" w:ascii="楷体_GB2312" w:eastAsia="楷体_GB2312"/>
                <w:sz w:val="24"/>
                <w:szCs w:val="28"/>
                <w:lang w:val="en-US" w:eastAsia="zh-CN"/>
              </w:rPr>
              <w:t xml:space="preserve">                           </w:t>
            </w:r>
            <w:r>
              <w:rPr>
                <w:rFonts w:hint="eastAsia" w:ascii="楷体_GB2312" w:eastAsia="楷体_GB2312"/>
                <w:sz w:val="24"/>
                <w:szCs w:val="28"/>
              </w:rPr>
              <w:t>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eastAsia"/>
          <w:b/>
          <w:bCs/>
          <w:color w:val="000000"/>
          <w:kern w:val="2"/>
          <w:sz w:val="24"/>
          <w:szCs w:val="24"/>
          <w:lang w:val="en-US" w:eastAsia="zh-CN" w:bidi="ar-SA"/>
        </w:rPr>
      </w:pPr>
      <w:r>
        <w:rPr>
          <w:rFonts w:hint="eastAsia"/>
          <w:b/>
          <w:bCs/>
          <w:color w:val="000000"/>
          <w:kern w:val="2"/>
          <w:sz w:val="24"/>
          <w:szCs w:val="24"/>
          <w:lang w:val="en-US" w:eastAsia="zh-CN" w:bidi="ar-SA"/>
        </w:rPr>
        <w:t>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default"/>
          <w:b/>
          <w:bCs/>
          <w:color w:val="000000"/>
          <w:kern w:val="2"/>
          <w:sz w:val="24"/>
          <w:szCs w:val="24"/>
          <w:lang w:val="en-US" w:eastAsia="zh-CN" w:bidi="ar-SA"/>
        </w:rPr>
      </w:pPr>
      <w:r>
        <w:rPr>
          <w:rFonts w:hint="eastAsia"/>
          <w:b/>
          <w:bCs/>
          <w:color w:val="000000"/>
          <w:kern w:val="2"/>
          <w:sz w:val="24"/>
          <w:szCs w:val="24"/>
          <w:lang w:val="en-US" w:eastAsia="zh-CN" w:bidi="ar-SA"/>
        </w:rPr>
        <w:t>1、目前仍参加驻村工作专业技术人员须加盖同级驻村工作领导小组办公室公章，参加基层宗教工作的专业技术人员须加盖同级党委统战部门公章。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default" w:ascii="仿宋_GB2312" w:eastAsia="仿宋_GB2312"/>
          <w:b/>
          <w:bCs/>
          <w:color w:val="000000"/>
          <w:kern w:val="2"/>
          <w:sz w:val="24"/>
          <w:szCs w:val="24"/>
          <w:lang w:val="en-US" w:eastAsia="zh-CN" w:bidi="ar-SA"/>
        </w:rPr>
      </w:pPr>
      <w:r>
        <w:rPr>
          <w:rFonts w:hint="eastAsia"/>
          <w:b/>
          <w:bCs/>
          <w:color w:val="000000"/>
          <w:kern w:val="2"/>
          <w:sz w:val="24"/>
          <w:szCs w:val="24"/>
          <w:lang w:val="en-US" w:eastAsia="zh-CN" w:bidi="ar-SA"/>
        </w:rPr>
        <w:t>2、参加驻村工作、基层宗教工作已返回人员仅加盖原派驻单位所属的地州市或自治区区属主管单位公章。</w:t>
      </w:r>
    </w:p>
    <w:p>
      <w:pPr>
        <w:keepNext w:val="0"/>
        <w:keepLines w:val="0"/>
        <w:pageBreakBefore w:val="0"/>
        <w:widowControl w:val="0"/>
        <w:kinsoku/>
        <w:wordWrap/>
        <w:overflowPunct/>
        <w:topLinePunct w:val="0"/>
        <w:autoSpaceDE/>
        <w:autoSpaceDN/>
        <w:bidi w:val="0"/>
        <w:adjustRightInd/>
        <w:snapToGrid/>
        <w:spacing w:line="554" w:lineRule="exact"/>
        <w:textAlignment w:val="auto"/>
        <w:rPr>
          <w:rFonts w:hint="eastAsia" w:ascii="宋体" w:hAnsi="宋体" w:eastAsia="方正黑体_GBK" w:cs="Times New Roman"/>
          <w:color w:val="auto"/>
          <w:sz w:val="32"/>
          <w:szCs w:val="32"/>
          <w:lang w:val="en-US" w:eastAsia="zh-CN"/>
        </w:rPr>
      </w:pPr>
      <w:r>
        <w:rPr>
          <w:rFonts w:hint="default" w:ascii="宋体" w:hAnsi="宋体" w:eastAsia="方正黑体_GBK" w:cs="Times New Roman"/>
          <w:color w:val="auto"/>
          <w:sz w:val="32"/>
          <w:szCs w:val="32"/>
        </w:rPr>
        <w:t>附件</w:t>
      </w:r>
      <w:r>
        <w:rPr>
          <w:rFonts w:hint="eastAsia" w:ascii="宋体" w:hAnsi="宋体" w:eastAsia="方正黑体_GBK" w:cs="Times New Roman"/>
          <w:color w:val="auto"/>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个人诚信承诺书</w:t>
      </w: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（模板）</w:t>
      </w:r>
    </w:p>
    <w:p>
      <w:pPr>
        <w:pStyle w:val="5"/>
        <w:rPr>
          <w:rFonts w:hint="eastAsia" w:ascii="楷体" w:hAnsi="楷体" w:eastAsia="楷体" w:cs="楷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本人承诺以上填报的内容和提交的材料完全真实有效，且网上填报与送审报表内容完全一致。如申请人提交弄虚作假确认材料的，一经查实，不予受理确认申报或取消已确认的资格，并从申报年度下一年度起3年内，不得申报专业技术资格。</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仿宋" w:cs="仿宋"/>
          <w:color w:val="auto"/>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54" w:lineRule="exact"/>
        <w:ind w:firstLine="640" w:firstLineChars="200"/>
        <w:jc w:val="right"/>
        <w:textAlignment w:val="auto"/>
        <w:rPr>
          <w:rFonts w:hint="default"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 xml:space="preserve">（申报人签字、按手印）    </w:t>
      </w:r>
    </w:p>
    <w:p>
      <w:pPr>
        <w:keepNext w:val="0"/>
        <w:keepLines w:val="0"/>
        <w:pageBreakBefore w:val="0"/>
        <w:widowControl w:val="0"/>
        <w:kinsoku/>
        <w:wordWrap w:val="0"/>
        <w:overflowPunct/>
        <w:topLinePunct w:val="0"/>
        <w:autoSpaceDE/>
        <w:autoSpaceDN/>
        <w:bidi w:val="0"/>
        <w:adjustRightInd/>
        <w:snapToGrid/>
        <w:spacing w:line="554" w:lineRule="exact"/>
        <w:ind w:firstLine="640" w:firstLineChars="200"/>
        <w:jc w:val="right"/>
        <w:textAlignment w:val="auto"/>
        <w:rPr>
          <w:rFonts w:hint="default" w:ascii="宋体" w:hAnsi="宋体" w:eastAsia="仿宋" w:cs="仿宋"/>
          <w:color w:val="auto"/>
          <w:sz w:val="32"/>
          <w:szCs w:val="32"/>
          <w:lang w:val="en-US" w:eastAsia="zh-CN"/>
        </w:rPr>
      </w:pPr>
      <w:r>
        <w:rPr>
          <w:rFonts w:hint="default" w:ascii="宋体" w:hAnsi="宋体" w:eastAsia="仿宋" w:cs="仿宋"/>
          <w:color w:val="auto"/>
          <w:sz w:val="32"/>
          <w:szCs w:val="32"/>
          <w:lang w:val="en-US" w:eastAsia="zh-CN"/>
        </w:rPr>
        <w:t>202</w:t>
      </w:r>
      <w:r>
        <w:rPr>
          <w:rFonts w:hint="eastAsia" w:ascii="宋体" w:hAnsi="宋体" w:eastAsia="仿宋" w:cs="仿宋"/>
          <w:color w:val="auto"/>
          <w:sz w:val="32"/>
          <w:szCs w:val="32"/>
          <w:lang w:val="en-US" w:eastAsia="zh-CN"/>
        </w:rPr>
        <w:t>5</w:t>
      </w:r>
      <w:r>
        <w:rPr>
          <w:rFonts w:hint="default" w:ascii="宋体" w:hAnsi="宋体" w:eastAsia="仿宋" w:cs="仿宋"/>
          <w:color w:val="auto"/>
          <w:sz w:val="32"/>
          <w:szCs w:val="32"/>
          <w:lang w:val="en-US" w:eastAsia="zh-CN"/>
        </w:rPr>
        <w:t>年×月×日</w:t>
      </w:r>
      <w:r>
        <w:rPr>
          <w:rFonts w:hint="eastAsia" w:ascii="宋体" w:hAnsi="宋体"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54" w:lineRule="exact"/>
        <w:ind w:firstLine="640" w:firstLineChars="200"/>
        <w:textAlignment w:val="auto"/>
        <w:rPr>
          <w:rFonts w:hint="eastAsia" w:ascii="宋体" w:hAnsi="宋体" w:eastAsia="仿宋" w:cs="仿宋"/>
          <w:color w:val="auto"/>
          <w:sz w:val="32"/>
          <w:szCs w:val="32"/>
          <w:lang w:val="en-US" w:eastAsia="zh-CN"/>
        </w:rPr>
      </w:pPr>
    </w:p>
    <w:p>
      <w:bookmarkStart w:id="0" w:name="_GoBack"/>
      <w:bookmarkEnd w:id="0"/>
    </w:p>
    <w:sectPr>
      <w:footerReference r:id="rId3" w:type="default"/>
      <w:pgSz w:w="11906" w:h="16838"/>
      <w:pgMar w:top="2098" w:right="1531" w:bottom="1984" w:left="1531" w:header="1332" w:footer="133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25400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2pt;height:144pt;width:144pt;mso-position-horizontal:outside;mso-position-horizontal-relative:margin;mso-wrap-style:none;z-index:251659264;mso-width-relative:page;mso-height-relative:page;" filled="f" stroked="f" coordsize="21600,21600" o:gfxdata="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Mg/KnSAAAABgEAAA8AAAAAAAAAAQAgAAAAIgAAAGRycy9kb3ducmV2LnhtbFBL&#10;AQIUABQAAAAIAIdO4kAgtDAhwwEAAHADAAAOAAAAAAAAAAEAIAAAACEBAABkcnMvZTJvRG9jLnht&#10;bFBLBQYAAAAABgAGAFkBAABW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03146"/>
    <w:rsid w:val="34503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Char"/>
    <w:basedOn w:val="1"/>
    <w:qFormat/>
    <w:uiPriority w:val="99"/>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2025-11-05T09:17:00Z</dcterms:created>
  <dc:creator>admin</dc:creator>
  <cp:lastModifiedBy>admin</cp:lastModifiedBy>
  <dcterms:modified xsi:type="dcterms:W3CDTF">2025-11-05T09:18:19Z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